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8B" w:rsidRDefault="00170B8B" w:rsidP="00170B8B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ПЕРЕЧЕНЬ РЕГИОНАЛЬНЫХ ПРОЕКТОВ ИРКУТСКОЙ ОБЛАСТИ</w:t>
      </w:r>
    </w:p>
    <w:p w:rsidR="00170B8B" w:rsidRDefault="00170B8B" w:rsidP="00170B8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95"/>
        <w:gridCol w:w="2916"/>
        <w:gridCol w:w="3119"/>
        <w:gridCol w:w="2942"/>
      </w:tblGrid>
      <w:tr w:rsidR="00170B8B" w:rsidTr="00F33497">
        <w:tc>
          <w:tcPr>
            <w:tcW w:w="1195" w:type="dxa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916" w:type="dxa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ФИО руководителя регионального проекта</w:t>
            </w:r>
          </w:p>
        </w:tc>
        <w:tc>
          <w:tcPr>
            <w:tcW w:w="3119" w:type="dxa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Должность</w:t>
            </w:r>
          </w:p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руководителя регионального проекта</w:t>
            </w:r>
          </w:p>
        </w:tc>
        <w:tc>
          <w:tcPr>
            <w:tcW w:w="2942" w:type="dxa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регионального проекта</w:t>
            </w:r>
          </w:p>
        </w:tc>
      </w:tr>
      <w:tr w:rsidR="00170B8B" w:rsidTr="00F33497">
        <w:tc>
          <w:tcPr>
            <w:tcW w:w="10172" w:type="dxa"/>
            <w:gridSpan w:val="4"/>
          </w:tcPr>
          <w:p w:rsidR="00170B8B" w:rsidRPr="00A90B19" w:rsidRDefault="00170B8B" w:rsidP="00F33497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Национальный проект «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Безопасные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и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качественные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автомобильные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дороги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  <w:vMerge w:val="restart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С.Д. </w:t>
            </w:r>
            <w:proofErr w:type="spellStart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Свиркина</w:t>
            </w:r>
            <w:proofErr w:type="spellEnd"/>
          </w:p>
        </w:tc>
        <w:tc>
          <w:tcPr>
            <w:tcW w:w="3119" w:type="dxa"/>
            <w:vMerge w:val="restart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Министр строительства, дорожного хозяйства Иркутской области</w:t>
            </w:r>
          </w:p>
        </w:tc>
        <w:tc>
          <w:tcPr>
            <w:tcW w:w="2942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0B9D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Дорожная</w:t>
            </w:r>
            <w:r w:rsidRPr="001B0B9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1B0B9D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сеть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  <w:vMerge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B0B9D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Общесистемные</w:t>
            </w:r>
            <w:r w:rsidRPr="001B0B9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1B0B9D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меры</w:t>
            </w:r>
            <w:r w:rsidRPr="001B0B9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1B0B9D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развития</w:t>
            </w:r>
            <w:r w:rsidRPr="001B0B9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1B0B9D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дорожного</w:t>
            </w:r>
            <w:r w:rsidRPr="001B0B9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хозяйства</w:t>
            </w:r>
          </w:p>
        </w:tc>
      </w:tr>
      <w:tr w:rsidR="00170B8B" w:rsidTr="00F33497">
        <w:tc>
          <w:tcPr>
            <w:tcW w:w="10172" w:type="dxa"/>
            <w:gridSpan w:val="4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Национальный проект «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Демография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Н.В. Воронцова</w:t>
            </w:r>
          </w:p>
        </w:tc>
        <w:tc>
          <w:tcPr>
            <w:tcW w:w="3119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инистр труда и занятости Иркутской области</w:t>
            </w:r>
          </w:p>
        </w:tc>
        <w:tc>
          <w:tcPr>
            <w:tcW w:w="2942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Содействие занятости женщин </w:t>
            </w:r>
            <w:proofErr w:type="gramStart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-д</w:t>
            </w:r>
            <w:proofErr w:type="gramEnd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оступность дошкольного образования для детей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И.Ю. Резник</w:t>
            </w:r>
          </w:p>
        </w:tc>
        <w:tc>
          <w:tcPr>
            <w:tcW w:w="3119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инистр спорта Иркутской области</w:t>
            </w:r>
          </w:p>
        </w:tc>
        <w:tc>
          <w:tcPr>
            <w:tcW w:w="2942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Спорт - норма жизни</w:t>
            </w:r>
          </w:p>
        </w:tc>
      </w:tr>
      <w:tr w:rsidR="00170B8B" w:rsidTr="00F33497">
        <w:tc>
          <w:tcPr>
            <w:tcW w:w="1195" w:type="dxa"/>
            <w:vMerge w:val="restart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В.А. Родионов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инистр социального развития, опеки и попечительства Иркутской области</w:t>
            </w:r>
          </w:p>
        </w:tc>
        <w:tc>
          <w:tcPr>
            <w:tcW w:w="2942" w:type="dxa"/>
            <w:vMerge w:val="restart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Разработка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и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реализация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программы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системной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поддержки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и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повышения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качества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жизни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граждан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старшего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поколения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«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Старшее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A3FD6">
              <w:rPr>
                <w:rFonts w:ascii="Times New Roman" w:hAnsi="Times New Roman" w:hint="eastAsia"/>
                <w:sz w:val="24"/>
                <w:szCs w:val="28"/>
                <w:lang w:eastAsia="en-US"/>
              </w:rPr>
              <w:t>поколение»</w:t>
            </w:r>
          </w:p>
        </w:tc>
      </w:tr>
      <w:tr w:rsidR="00170B8B" w:rsidTr="00F33497">
        <w:tc>
          <w:tcPr>
            <w:tcW w:w="1195" w:type="dxa"/>
            <w:vMerge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О.Н. Ярошенко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инистр здравоохранения Иркутской области</w:t>
            </w:r>
          </w:p>
        </w:tc>
        <w:tc>
          <w:tcPr>
            <w:tcW w:w="2942" w:type="dxa"/>
            <w:vMerge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70B8B" w:rsidTr="00F33497">
        <w:tc>
          <w:tcPr>
            <w:tcW w:w="1195" w:type="dxa"/>
            <w:vMerge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Н.В. Воронцова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инистр труда и занятости Иркутской области</w:t>
            </w:r>
          </w:p>
        </w:tc>
        <w:tc>
          <w:tcPr>
            <w:tcW w:w="2942" w:type="dxa"/>
            <w:vMerge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Г.М. Синькова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министра здравоохранения Иркутской области</w:t>
            </w:r>
          </w:p>
        </w:tc>
        <w:tc>
          <w:tcPr>
            <w:tcW w:w="2942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Формирование системы мотивации граждан к здоровому образу жизни, 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br/>
              <w:t>включая здоровое питание и отказ от вредных привычек</w:t>
            </w:r>
          </w:p>
        </w:tc>
      </w:tr>
      <w:tr w:rsidR="00170B8B" w:rsidTr="00F33497">
        <w:tc>
          <w:tcPr>
            <w:tcW w:w="1195" w:type="dxa"/>
            <w:vMerge w:val="restart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В.А. Родионов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инистр социального развития, опеки и попечительства Иркутской области</w:t>
            </w:r>
          </w:p>
        </w:tc>
        <w:tc>
          <w:tcPr>
            <w:tcW w:w="2942" w:type="dxa"/>
            <w:vMerge w:val="restart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Финансовая поддержка семей при рождении детей</w:t>
            </w:r>
          </w:p>
        </w:tc>
      </w:tr>
      <w:tr w:rsidR="00170B8B" w:rsidTr="00F33497">
        <w:tc>
          <w:tcPr>
            <w:tcW w:w="1195" w:type="dxa"/>
            <w:vMerge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О.Н. Ярошенко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инистр здравоохранения Иркутской области</w:t>
            </w:r>
          </w:p>
        </w:tc>
        <w:tc>
          <w:tcPr>
            <w:tcW w:w="2942" w:type="dxa"/>
            <w:vMerge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70B8B" w:rsidTr="00F33497">
        <w:tc>
          <w:tcPr>
            <w:tcW w:w="10172" w:type="dxa"/>
            <w:gridSpan w:val="4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Национальный проект «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Жилье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и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городская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среда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С.Д. </w:t>
            </w:r>
            <w:proofErr w:type="spellStart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Свиркина</w:t>
            </w:r>
            <w:proofErr w:type="spellEnd"/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Министр строительства, дорожного хозяйства Иркутской области</w:t>
            </w:r>
          </w:p>
        </w:tc>
        <w:tc>
          <w:tcPr>
            <w:tcW w:w="2942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Жилье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С.Д. </w:t>
            </w:r>
            <w:proofErr w:type="spellStart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Свиркина</w:t>
            </w:r>
            <w:proofErr w:type="spellEnd"/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Министр строительства, дорожного хозяйства Иркутской области</w:t>
            </w:r>
          </w:p>
        </w:tc>
        <w:tc>
          <w:tcPr>
            <w:tcW w:w="2942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Ипотека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С.Д. </w:t>
            </w:r>
            <w:proofErr w:type="spellStart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Свиркина</w:t>
            </w:r>
            <w:proofErr w:type="spellEnd"/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Министр строительства, дорожного хозяйства Иркутской области</w:t>
            </w:r>
          </w:p>
        </w:tc>
        <w:tc>
          <w:tcPr>
            <w:tcW w:w="2942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А.М. Сулейменов 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инистр жилищной политики, энергетики и транспорта Иркутской области</w:t>
            </w:r>
          </w:p>
        </w:tc>
        <w:tc>
          <w:tcPr>
            <w:tcW w:w="2942" w:type="dxa"/>
          </w:tcPr>
          <w:p w:rsidR="00170B8B" w:rsidRPr="003A3FD6" w:rsidRDefault="00170B8B" w:rsidP="00F33497">
            <w:pPr>
              <w:pStyle w:val="ConsPlusNormal"/>
              <w:rPr>
                <w:sz w:val="24"/>
                <w:szCs w:val="28"/>
                <w:lang w:eastAsia="en-US"/>
              </w:rPr>
            </w:pPr>
            <w:r w:rsidRPr="003A3FD6">
              <w:rPr>
                <w:sz w:val="24"/>
                <w:szCs w:val="28"/>
                <w:lang w:eastAsia="en-US"/>
              </w:rPr>
              <w:t>Формирование комфортной городской среды в Иркутской области</w:t>
            </w:r>
          </w:p>
        </w:tc>
      </w:tr>
      <w:tr w:rsidR="00170B8B" w:rsidTr="00F33497">
        <w:tc>
          <w:tcPr>
            <w:tcW w:w="10172" w:type="dxa"/>
            <w:gridSpan w:val="4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lastRenderedPageBreak/>
              <w:t>Национальный проект «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Здравоохранение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О.Н. Ярошенко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инистр здравоохранения Иркутской области</w:t>
            </w:r>
          </w:p>
        </w:tc>
        <w:tc>
          <w:tcPr>
            <w:tcW w:w="2942" w:type="dxa"/>
          </w:tcPr>
          <w:p w:rsidR="00170B8B" w:rsidRPr="00885D5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85D5A">
              <w:rPr>
                <w:rFonts w:ascii="Times New Roman" w:hAnsi="Times New Roman"/>
                <w:sz w:val="24"/>
                <w:szCs w:val="28"/>
                <w:lang w:eastAsia="en-US"/>
              </w:rPr>
              <w:t>Борьба с онкологическими заболеваниями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О.Н. Ярошенко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инистр здравоохранения Иркутской области</w:t>
            </w:r>
          </w:p>
        </w:tc>
        <w:tc>
          <w:tcPr>
            <w:tcW w:w="2942" w:type="dxa"/>
          </w:tcPr>
          <w:p w:rsidR="00170B8B" w:rsidRPr="00885D5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85D5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Борьба с </w:t>
            </w:r>
            <w:proofErr w:type="gramStart"/>
            <w:r w:rsidRPr="00885D5A">
              <w:rPr>
                <w:rFonts w:ascii="Times New Roman" w:hAnsi="Times New Roman"/>
                <w:sz w:val="24"/>
                <w:szCs w:val="28"/>
                <w:lang w:eastAsia="en-US"/>
              </w:rPr>
              <w:t>сердечно-сосудистыми</w:t>
            </w:r>
            <w:proofErr w:type="gramEnd"/>
            <w:r w:rsidRPr="00885D5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заболеваниями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О.Н. Ярошенко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инистр здравоохранения Иркутской области</w:t>
            </w:r>
          </w:p>
        </w:tc>
        <w:tc>
          <w:tcPr>
            <w:tcW w:w="2942" w:type="dxa"/>
          </w:tcPr>
          <w:p w:rsidR="00170B8B" w:rsidRPr="00885D5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85D5A">
              <w:rPr>
                <w:rFonts w:ascii="Times New Roman" w:hAnsi="Times New Roman"/>
                <w:sz w:val="24"/>
                <w:szCs w:val="28"/>
                <w:lang w:eastAsia="en-US"/>
              </w:rPr>
              <w:t>Обеспечение медицинских организаций системы здравоохранения Иркутской области квалифицированными кадрами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О.Н. Ярошенко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инистр здравоохранения Иркутской области</w:t>
            </w:r>
          </w:p>
        </w:tc>
        <w:tc>
          <w:tcPr>
            <w:tcW w:w="2942" w:type="dxa"/>
          </w:tcPr>
          <w:p w:rsidR="00170B8B" w:rsidRPr="00885D5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85D5A">
              <w:rPr>
                <w:rFonts w:ascii="Times New Roman" w:hAnsi="Times New Roman"/>
                <w:sz w:val="24"/>
                <w:szCs w:val="28"/>
                <w:lang w:eastAsia="en-US"/>
              </w:rPr>
              <w:t>Программа развития детского здравоохранения Иркутской области, включая создание современной инфраструктуры оказания медицинской помощи детям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О.Н. Ярошенко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инистр здравоохранения Иркутской области</w:t>
            </w:r>
          </w:p>
        </w:tc>
        <w:tc>
          <w:tcPr>
            <w:tcW w:w="2942" w:type="dxa"/>
          </w:tcPr>
          <w:p w:rsidR="00170B8B" w:rsidRPr="00885D5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85D5A">
              <w:rPr>
                <w:rFonts w:ascii="Times New Roman" w:hAnsi="Times New Roman"/>
                <w:sz w:val="24"/>
                <w:szCs w:val="28"/>
                <w:lang w:eastAsia="en-US"/>
              </w:rPr>
              <w:t>Развитие системы оказания первичной медико-санитарной помощи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Г.М. Синькова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министра здравоохранения Иркутской области</w:t>
            </w:r>
          </w:p>
        </w:tc>
        <w:tc>
          <w:tcPr>
            <w:tcW w:w="2942" w:type="dxa"/>
          </w:tcPr>
          <w:p w:rsidR="00170B8B" w:rsidRPr="00885D5A" w:rsidRDefault="00170B8B" w:rsidP="00F33497">
            <w:pPr>
              <w:spacing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85D5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Развитие экспорта медицинских услуг </w:t>
            </w:r>
            <w:r w:rsidRPr="00885D5A">
              <w:rPr>
                <w:rFonts w:ascii="Times New Roman" w:hAnsi="Times New Roman"/>
                <w:sz w:val="24"/>
                <w:szCs w:val="28"/>
                <w:lang w:eastAsia="en-US"/>
              </w:rPr>
              <w:br/>
              <w:t>на территории Иркутской области</w:t>
            </w:r>
          </w:p>
          <w:p w:rsidR="00170B8B" w:rsidRPr="00885D5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О.Н. Ярошенко</w:t>
            </w:r>
          </w:p>
        </w:tc>
        <w:tc>
          <w:tcPr>
            <w:tcW w:w="3119" w:type="dxa"/>
          </w:tcPr>
          <w:p w:rsidR="00170B8B" w:rsidRPr="003A3FD6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3A3FD6">
              <w:rPr>
                <w:rFonts w:ascii="Times New Roman" w:hAnsi="Times New Roman"/>
                <w:sz w:val="24"/>
                <w:szCs w:val="28"/>
                <w:lang w:eastAsia="en-US"/>
              </w:rPr>
              <w:t>инистр здравоохранения Иркутской области</w:t>
            </w:r>
          </w:p>
        </w:tc>
        <w:tc>
          <w:tcPr>
            <w:tcW w:w="2942" w:type="dxa"/>
          </w:tcPr>
          <w:p w:rsidR="00170B8B" w:rsidRPr="00885D5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85D5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Создание единого цифрового контура в здравоохранении на основе </w:t>
            </w:r>
            <w:r w:rsidRPr="00885D5A">
              <w:rPr>
                <w:rFonts w:ascii="Times New Roman" w:hAnsi="Times New Roman"/>
                <w:sz w:val="24"/>
                <w:szCs w:val="28"/>
                <w:lang w:eastAsia="en-US"/>
              </w:rPr>
              <w:br/>
              <w:t>единой государственной информационной системы в сфере здравоохранения (ЕГИСЗ)</w:t>
            </w:r>
          </w:p>
        </w:tc>
      </w:tr>
      <w:tr w:rsidR="00170B8B" w:rsidTr="00F33497">
        <w:tc>
          <w:tcPr>
            <w:tcW w:w="10172" w:type="dxa"/>
            <w:gridSpan w:val="4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Национальный проект «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Международная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кооперация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и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экспорт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М.Н. Петрова</w:t>
            </w:r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инистр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экономического развития Иркутской области</w:t>
            </w:r>
          </w:p>
        </w:tc>
        <w:tc>
          <w:tcPr>
            <w:tcW w:w="2942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Промышленный экспорт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И.П. Сумароков</w:t>
            </w:r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Министр сельского хозяйства Иркутской области</w:t>
            </w:r>
          </w:p>
        </w:tc>
        <w:tc>
          <w:tcPr>
            <w:tcW w:w="2942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Экспорт продукции АПК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М.Н. Петрова</w:t>
            </w:r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инистр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экономического развития Иркутской области</w:t>
            </w:r>
          </w:p>
        </w:tc>
        <w:tc>
          <w:tcPr>
            <w:tcW w:w="2942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Экспорт услуг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М.Н. Петрова</w:t>
            </w:r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инистр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экономического развития Иркутской области</w:t>
            </w:r>
          </w:p>
        </w:tc>
        <w:tc>
          <w:tcPr>
            <w:tcW w:w="2942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Системные меры развития международной кооперации и экспорта</w:t>
            </w:r>
          </w:p>
        </w:tc>
      </w:tr>
      <w:tr w:rsidR="00170B8B" w:rsidTr="00F33497">
        <w:tc>
          <w:tcPr>
            <w:tcW w:w="10172" w:type="dxa"/>
            <w:gridSpan w:val="4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Национальный проект «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Культура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4A2970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Р.А. </w:t>
            </w:r>
            <w:proofErr w:type="spellStart"/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>Дячук</w:t>
            </w:r>
            <w:proofErr w:type="spellEnd"/>
          </w:p>
        </w:tc>
        <w:tc>
          <w:tcPr>
            <w:tcW w:w="3119" w:type="dxa"/>
          </w:tcPr>
          <w:p w:rsidR="00170B8B" w:rsidRPr="004A2970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Заместитель министра </w:t>
            </w:r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культуры и архивов Иркутской области</w:t>
            </w:r>
          </w:p>
        </w:tc>
        <w:tc>
          <w:tcPr>
            <w:tcW w:w="2942" w:type="dxa"/>
          </w:tcPr>
          <w:p w:rsidR="00170B8B" w:rsidRPr="004A2970" w:rsidRDefault="00170B8B" w:rsidP="00F33497">
            <w:pPr>
              <w:spacing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 xml:space="preserve">Обеспечение качественно </w:t>
            </w:r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нового уровня развития инфраструктуры культуры</w:t>
            </w:r>
          </w:p>
          <w:p w:rsidR="00170B8B" w:rsidRPr="004A2970" w:rsidRDefault="00170B8B" w:rsidP="00F33497">
            <w:pPr>
              <w:spacing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>«Культурная среда»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4A2970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Р.А. </w:t>
            </w:r>
            <w:proofErr w:type="spellStart"/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>Дячук</w:t>
            </w:r>
            <w:proofErr w:type="spellEnd"/>
          </w:p>
        </w:tc>
        <w:tc>
          <w:tcPr>
            <w:tcW w:w="3119" w:type="dxa"/>
          </w:tcPr>
          <w:p w:rsidR="00170B8B" w:rsidRPr="004A2970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министра культуры и архивов Иркутской области</w:t>
            </w:r>
          </w:p>
        </w:tc>
        <w:tc>
          <w:tcPr>
            <w:tcW w:w="2942" w:type="dxa"/>
          </w:tcPr>
          <w:p w:rsidR="00170B8B" w:rsidRPr="004A2970" w:rsidRDefault="00170B8B" w:rsidP="00F33497">
            <w:pPr>
              <w:spacing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>Создание условий для реализации творческого потенциала нации</w:t>
            </w:r>
          </w:p>
          <w:p w:rsidR="00170B8B" w:rsidRPr="004A2970" w:rsidRDefault="00170B8B" w:rsidP="00F33497">
            <w:pPr>
              <w:spacing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>«Творческие люди»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4A2970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Р.А. </w:t>
            </w:r>
            <w:proofErr w:type="spellStart"/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>Дячук</w:t>
            </w:r>
            <w:proofErr w:type="spellEnd"/>
          </w:p>
        </w:tc>
        <w:tc>
          <w:tcPr>
            <w:tcW w:w="3119" w:type="dxa"/>
          </w:tcPr>
          <w:p w:rsidR="00170B8B" w:rsidRPr="004A2970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министра культуры и архивов Иркутской области</w:t>
            </w:r>
          </w:p>
        </w:tc>
        <w:tc>
          <w:tcPr>
            <w:tcW w:w="2942" w:type="dxa"/>
          </w:tcPr>
          <w:p w:rsidR="00170B8B" w:rsidRPr="004A2970" w:rsidRDefault="00170B8B" w:rsidP="00F33497">
            <w:pPr>
              <w:spacing w:line="240" w:lineRule="atLeas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>Цифровизация</w:t>
            </w:r>
            <w:proofErr w:type="spellEnd"/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услуг и формирование информационного пространства в сфере культуры</w:t>
            </w:r>
          </w:p>
          <w:p w:rsidR="00170B8B" w:rsidRPr="004A2970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A2970">
              <w:rPr>
                <w:rFonts w:ascii="Times New Roman" w:hAnsi="Times New Roman"/>
                <w:sz w:val="24"/>
                <w:szCs w:val="28"/>
                <w:lang w:eastAsia="en-US"/>
              </w:rPr>
              <w:t>«Цифровая культура»</w:t>
            </w:r>
          </w:p>
        </w:tc>
      </w:tr>
      <w:tr w:rsidR="00170B8B" w:rsidTr="00F33497">
        <w:tc>
          <w:tcPr>
            <w:tcW w:w="10172" w:type="dxa"/>
            <w:gridSpan w:val="4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Национальный проект «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Малое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и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среднее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предпринимательство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и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поддержка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индивидуальной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предпринимательской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инициативы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И.П. Сумароков</w:t>
            </w:r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Министр сельского хозяйства 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Создание системы поддержки фермеров и развитие сельской кооперации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М.Н. Петрова</w:t>
            </w:r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инистр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экономического развития 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Акселерация субъектов малого и среднего предпринимательства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М.Н. Петрова</w:t>
            </w:r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инистр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экономического развития 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Популяризация предпринимательства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М.Н. Петрова</w:t>
            </w:r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инистр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экономического развития 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Улучшение условий ведения предпринимательской деятельности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М.Н. Петрова</w:t>
            </w:r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инистр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экономического развития 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Расширение доступа субъектов малого и среднего предпринимательства к финансовой поддержке, в том числе к льготному финансированию</w:t>
            </w:r>
          </w:p>
        </w:tc>
      </w:tr>
      <w:tr w:rsidR="00170B8B" w:rsidTr="00F33497">
        <w:tc>
          <w:tcPr>
            <w:tcW w:w="10172" w:type="dxa"/>
            <w:gridSpan w:val="4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Национальный проект «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Производительность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труда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и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поддержка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занятости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М.Н. Петрова</w:t>
            </w:r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инистр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экономического развития 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Производительность труда и поддержка занятости в Иркутской области» на 2019 –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br/>
            </w: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24 годы</w:t>
            </w:r>
          </w:p>
        </w:tc>
      </w:tr>
      <w:tr w:rsidR="00170B8B" w:rsidTr="00F33497">
        <w:tc>
          <w:tcPr>
            <w:tcW w:w="10172" w:type="dxa"/>
            <w:gridSpan w:val="4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Национальный проект «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Образование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В.В. </w:t>
            </w:r>
            <w:proofErr w:type="spellStart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Перегудова</w:t>
            </w:r>
            <w:proofErr w:type="spellEnd"/>
          </w:p>
        </w:tc>
        <w:tc>
          <w:tcPr>
            <w:tcW w:w="3119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инистр образования 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Современная школа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В.В. </w:t>
            </w:r>
            <w:proofErr w:type="spellStart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Перегудова</w:t>
            </w:r>
            <w:proofErr w:type="spellEnd"/>
          </w:p>
        </w:tc>
        <w:tc>
          <w:tcPr>
            <w:tcW w:w="3119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инистр образования 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Успех каждого ребенка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В.В. </w:t>
            </w:r>
            <w:proofErr w:type="spellStart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Перегудова</w:t>
            </w:r>
            <w:proofErr w:type="spellEnd"/>
          </w:p>
        </w:tc>
        <w:tc>
          <w:tcPr>
            <w:tcW w:w="3119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инистр образования 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Поддержка семей, имеющих детей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В.В. </w:t>
            </w:r>
            <w:proofErr w:type="spellStart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Перегудова</w:t>
            </w:r>
            <w:proofErr w:type="spellEnd"/>
          </w:p>
        </w:tc>
        <w:tc>
          <w:tcPr>
            <w:tcW w:w="3119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инистр образования 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Цифровая образовательная среда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В.В. </w:t>
            </w:r>
            <w:proofErr w:type="spellStart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Перегудова</w:t>
            </w:r>
            <w:proofErr w:type="spellEnd"/>
          </w:p>
        </w:tc>
        <w:tc>
          <w:tcPr>
            <w:tcW w:w="3119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инистр образования </w:t>
            </w: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Учитель будущего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В.В. </w:t>
            </w:r>
            <w:proofErr w:type="spellStart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Перегудова</w:t>
            </w:r>
            <w:proofErr w:type="spellEnd"/>
          </w:p>
        </w:tc>
        <w:tc>
          <w:tcPr>
            <w:tcW w:w="3119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инистр образования 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Молодые профессионалы (Повышение конкурентоспособности </w:t>
            </w: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br/>
              <w:t>профессионального образования)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В.В. </w:t>
            </w:r>
            <w:proofErr w:type="spellStart"/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Перегудова</w:t>
            </w:r>
            <w:proofErr w:type="spellEnd"/>
          </w:p>
        </w:tc>
        <w:tc>
          <w:tcPr>
            <w:tcW w:w="3119" w:type="dxa"/>
          </w:tcPr>
          <w:p w:rsidR="00170B8B" w:rsidRPr="0057083A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</w:t>
            </w:r>
            <w:r w:rsidRPr="0057083A">
              <w:rPr>
                <w:rFonts w:ascii="Times New Roman" w:hAnsi="Times New Roman"/>
                <w:sz w:val="24"/>
                <w:szCs w:val="28"/>
                <w:lang w:eastAsia="en-US"/>
              </w:rPr>
              <w:t>инистр образования 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Новые возможности для каждого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А.К. Попов</w:t>
            </w:r>
          </w:p>
        </w:tc>
        <w:tc>
          <w:tcPr>
            <w:tcW w:w="3119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Министр по молодежной политике Иркутской области</w:t>
            </w:r>
          </w:p>
        </w:tc>
        <w:tc>
          <w:tcPr>
            <w:tcW w:w="2942" w:type="dxa"/>
          </w:tcPr>
          <w:p w:rsidR="00170B8B" w:rsidRPr="006A4C6E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4C6E">
              <w:rPr>
                <w:rFonts w:ascii="Times New Roman" w:hAnsi="Times New Roman"/>
                <w:sz w:val="24"/>
                <w:szCs w:val="28"/>
                <w:lang w:eastAsia="en-US"/>
              </w:rPr>
              <w:t>Социальная активность</w:t>
            </w:r>
          </w:p>
        </w:tc>
      </w:tr>
      <w:tr w:rsidR="00170B8B" w:rsidTr="00F33497">
        <w:tc>
          <w:tcPr>
            <w:tcW w:w="10172" w:type="dxa"/>
            <w:gridSpan w:val="4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Национальный проект «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Цифровая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экономика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Российской</w:t>
            </w:r>
            <w:r w:rsidRPr="007B5069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7B5069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Федерации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Васиченко</w:t>
            </w:r>
            <w:proofErr w:type="spellEnd"/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инистр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экономического развития Иркутской области</w:t>
            </w:r>
          </w:p>
        </w:tc>
        <w:tc>
          <w:tcPr>
            <w:tcW w:w="2942" w:type="dxa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Информационная инфраструктура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Васиченко</w:t>
            </w:r>
            <w:proofErr w:type="spellEnd"/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инистр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экономического развития Иркутской области</w:t>
            </w:r>
          </w:p>
        </w:tc>
        <w:tc>
          <w:tcPr>
            <w:tcW w:w="2942" w:type="dxa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Кадры для цифровой экономики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Васиченко</w:t>
            </w:r>
            <w:proofErr w:type="spellEnd"/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инистр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экономического развития Иркутской области</w:t>
            </w:r>
          </w:p>
        </w:tc>
        <w:tc>
          <w:tcPr>
            <w:tcW w:w="2942" w:type="dxa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Информационная безопасность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Васиченко</w:t>
            </w:r>
            <w:proofErr w:type="spellEnd"/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инистр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экономического развития Иркутской области</w:t>
            </w:r>
          </w:p>
        </w:tc>
        <w:tc>
          <w:tcPr>
            <w:tcW w:w="2942" w:type="dxa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Цифровые технологии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Васиченко</w:t>
            </w:r>
            <w:proofErr w:type="spellEnd"/>
          </w:p>
        </w:tc>
        <w:tc>
          <w:tcPr>
            <w:tcW w:w="3119" w:type="dxa"/>
          </w:tcPr>
          <w:p w:rsidR="00170B8B" w:rsidRPr="00965202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м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>инистр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</w:t>
            </w:r>
            <w:r w:rsidRPr="0096520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экономического развития Иркутской области</w:t>
            </w:r>
          </w:p>
        </w:tc>
        <w:tc>
          <w:tcPr>
            <w:tcW w:w="2942" w:type="dxa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Цифровое государственное управление</w:t>
            </w:r>
          </w:p>
        </w:tc>
      </w:tr>
      <w:tr w:rsidR="00170B8B" w:rsidTr="00F33497">
        <w:tc>
          <w:tcPr>
            <w:tcW w:w="10172" w:type="dxa"/>
            <w:gridSpan w:val="4"/>
          </w:tcPr>
          <w:p w:rsidR="00170B8B" w:rsidRPr="0057083A" w:rsidRDefault="00170B8B" w:rsidP="00F33497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Национальный проект «</w:t>
            </w:r>
            <w:r w:rsidRPr="0079276D">
              <w:rPr>
                <w:rFonts w:ascii="Times New Roman" w:hAnsi="Times New Roman" w:hint="eastAsia"/>
                <w:b/>
                <w:sz w:val="24"/>
                <w:szCs w:val="28"/>
                <w:lang w:eastAsia="en-US"/>
              </w:rPr>
              <w:t>Экология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С.В. </w:t>
            </w:r>
            <w:proofErr w:type="spellStart"/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Шеверда</w:t>
            </w:r>
            <w:proofErr w:type="spellEnd"/>
          </w:p>
        </w:tc>
        <w:tc>
          <w:tcPr>
            <w:tcW w:w="3119" w:type="dxa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Министр лесного комплекса Иркутской области</w:t>
            </w:r>
          </w:p>
        </w:tc>
        <w:tc>
          <w:tcPr>
            <w:tcW w:w="2942" w:type="dxa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Сохранение лесов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  <w:vMerge w:val="restart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А.В. Крючков</w:t>
            </w:r>
          </w:p>
        </w:tc>
        <w:tc>
          <w:tcPr>
            <w:tcW w:w="3119" w:type="dxa"/>
            <w:vMerge w:val="restart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Министр природных ресурсов и экологии Иркутской области</w:t>
            </w:r>
          </w:p>
        </w:tc>
        <w:tc>
          <w:tcPr>
            <w:tcW w:w="2942" w:type="dxa"/>
          </w:tcPr>
          <w:p w:rsidR="00170B8B" w:rsidRPr="009261CF" w:rsidRDefault="00170B8B" w:rsidP="00F33497">
            <w:pPr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Сохранение озера Байкал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  <w:vMerge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3BF5">
              <w:rPr>
                <w:sz w:val="24"/>
                <w:szCs w:val="24"/>
              </w:rPr>
              <w:t>Чистый воздух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  <w:vMerge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170B8B" w:rsidRPr="00313BF5" w:rsidRDefault="00170B8B" w:rsidP="00F3349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обращения с твердыми коммунальными отходами</w:t>
            </w:r>
          </w:p>
        </w:tc>
      </w:tr>
      <w:tr w:rsidR="00170B8B" w:rsidTr="00F33497">
        <w:tc>
          <w:tcPr>
            <w:tcW w:w="1195" w:type="dxa"/>
          </w:tcPr>
          <w:p w:rsidR="00170B8B" w:rsidRPr="0078531E" w:rsidRDefault="00170B8B" w:rsidP="00170B8B">
            <w:pPr>
              <w:pStyle w:val="a4"/>
              <w:numPr>
                <w:ilvl w:val="0"/>
                <w:numId w:val="1"/>
              </w:numPr>
              <w:ind w:hanging="39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А.М. Сулейменов</w:t>
            </w:r>
          </w:p>
        </w:tc>
        <w:tc>
          <w:tcPr>
            <w:tcW w:w="3119" w:type="dxa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Министр жилищной политики, энергетики и транспорта Иркутской области</w:t>
            </w:r>
          </w:p>
        </w:tc>
        <w:tc>
          <w:tcPr>
            <w:tcW w:w="2942" w:type="dxa"/>
          </w:tcPr>
          <w:p w:rsidR="00170B8B" w:rsidRPr="00A42DA4" w:rsidRDefault="00170B8B" w:rsidP="00F33497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42DA4">
              <w:rPr>
                <w:rFonts w:ascii="Times New Roman" w:hAnsi="Times New Roman"/>
                <w:sz w:val="24"/>
                <w:szCs w:val="28"/>
                <w:lang w:eastAsia="en-US"/>
              </w:rPr>
              <w:t>Чистая вода</w:t>
            </w:r>
          </w:p>
        </w:tc>
      </w:tr>
    </w:tbl>
    <w:p w:rsidR="00170B8B" w:rsidRPr="00E800AC" w:rsidRDefault="00170B8B" w:rsidP="00170B8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70B8B" w:rsidRPr="00D31E84" w:rsidRDefault="00170B8B" w:rsidP="00170B8B">
      <w:pPr>
        <w:rPr>
          <w:rFonts w:ascii="Times New Roman" w:hAnsi="Times New Roman"/>
          <w:sz w:val="28"/>
          <w:szCs w:val="28"/>
        </w:rPr>
      </w:pPr>
    </w:p>
    <w:p w:rsidR="00606ECA" w:rsidRDefault="00170B8B">
      <w:bookmarkStart w:id="0" w:name="_GoBack"/>
      <w:bookmarkEnd w:id="0"/>
    </w:p>
    <w:sectPr w:rsidR="00606ECA" w:rsidSect="00B63B8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D6E"/>
    <w:multiLevelType w:val="hybridMultilevel"/>
    <w:tmpl w:val="F7CA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A1"/>
    <w:rsid w:val="00112AF1"/>
    <w:rsid w:val="00170B8B"/>
    <w:rsid w:val="005F3626"/>
    <w:rsid w:val="00F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8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7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8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7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2019-10-03T07:40:00Z</dcterms:created>
  <dcterms:modified xsi:type="dcterms:W3CDTF">2019-10-03T07:41:00Z</dcterms:modified>
</cp:coreProperties>
</file>